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B0" w:rsidRDefault="006E26F2" w:rsidP="006E26F2">
      <w:pPr>
        <w:jc w:val="center"/>
        <w:rPr>
          <w:rFonts w:ascii="KG Behind These Hazel Eyes" w:hAnsi="KG Behind These Hazel Eyes"/>
          <w:sz w:val="32"/>
          <w:szCs w:val="32"/>
        </w:rPr>
      </w:pPr>
      <w:r>
        <w:rPr>
          <w:rFonts w:ascii="KG Behind These Hazel Eyes" w:hAnsi="KG Behind These Hazel Eyes"/>
          <w:sz w:val="32"/>
          <w:szCs w:val="32"/>
        </w:rPr>
        <w:t>Your child will not be allowed to stay at school with any of the following symptoms:</w:t>
      </w:r>
    </w:p>
    <w:p w:rsidR="006E26F2" w:rsidRDefault="006E26F2" w:rsidP="006E26F2">
      <w:pPr>
        <w:pStyle w:val="ListParagraph"/>
        <w:numPr>
          <w:ilvl w:val="0"/>
          <w:numId w:val="1"/>
        </w:numPr>
        <w:rPr>
          <w:rFonts w:ascii="KG Behind These Hazel Eyes" w:hAnsi="KG Behind These Hazel Eyes"/>
          <w:sz w:val="32"/>
          <w:szCs w:val="32"/>
        </w:rPr>
      </w:pPr>
      <w:r>
        <w:rPr>
          <w:rFonts w:ascii="KG Behind These Hazel Eyes" w:hAnsi="KG Behind These Hazel Eyes"/>
          <w:sz w:val="32"/>
          <w:szCs w:val="32"/>
        </w:rPr>
        <w:t>A temperature over 100 degrees-your child must be fever free without any aide of medication such as Tylenol or Motrin.</w:t>
      </w:r>
    </w:p>
    <w:p w:rsidR="006E26F2" w:rsidRDefault="006E26F2" w:rsidP="006E26F2">
      <w:pPr>
        <w:pStyle w:val="ListParagraph"/>
        <w:numPr>
          <w:ilvl w:val="0"/>
          <w:numId w:val="1"/>
        </w:numPr>
        <w:rPr>
          <w:rFonts w:ascii="KG Behind These Hazel Eyes" w:hAnsi="KG Behind These Hazel Eyes"/>
          <w:sz w:val="32"/>
          <w:szCs w:val="32"/>
        </w:rPr>
      </w:pPr>
      <w:r>
        <w:rPr>
          <w:rFonts w:ascii="KG Behind These Hazel Eyes" w:hAnsi="KG Behind These Hazel Eyes"/>
          <w:sz w:val="32"/>
          <w:szCs w:val="32"/>
        </w:rPr>
        <w:t>Diarrhea</w:t>
      </w:r>
    </w:p>
    <w:p w:rsidR="006E26F2" w:rsidRDefault="006E26F2" w:rsidP="006E26F2">
      <w:pPr>
        <w:pStyle w:val="ListParagraph"/>
        <w:numPr>
          <w:ilvl w:val="0"/>
          <w:numId w:val="1"/>
        </w:numPr>
        <w:rPr>
          <w:rFonts w:ascii="KG Behind These Hazel Eyes" w:hAnsi="KG Behind These Hazel Eyes"/>
          <w:sz w:val="32"/>
          <w:szCs w:val="32"/>
        </w:rPr>
      </w:pPr>
      <w:r>
        <w:rPr>
          <w:rFonts w:ascii="KG Behind These Hazel Eyes" w:hAnsi="KG Behind These Hazel Eyes"/>
          <w:sz w:val="32"/>
          <w:szCs w:val="32"/>
        </w:rPr>
        <w:t>Vomiting</w:t>
      </w:r>
    </w:p>
    <w:p w:rsidR="006E26F2" w:rsidRDefault="006E26F2" w:rsidP="006E26F2">
      <w:pPr>
        <w:pStyle w:val="ListParagraph"/>
        <w:numPr>
          <w:ilvl w:val="0"/>
          <w:numId w:val="1"/>
        </w:numPr>
        <w:rPr>
          <w:rFonts w:ascii="KG Behind These Hazel Eyes" w:hAnsi="KG Behind These Hazel Eyes"/>
          <w:sz w:val="32"/>
          <w:szCs w:val="32"/>
        </w:rPr>
      </w:pPr>
      <w:r>
        <w:rPr>
          <w:rFonts w:ascii="KG Behind These Hazel Eyes" w:hAnsi="KG Behind These Hazel Eyes"/>
          <w:sz w:val="32"/>
          <w:szCs w:val="32"/>
        </w:rPr>
        <w:t>Undiagnosed rash</w:t>
      </w:r>
    </w:p>
    <w:p w:rsidR="006E26F2" w:rsidRDefault="006E26F2" w:rsidP="006E26F2">
      <w:pPr>
        <w:pStyle w:val="ListParagraph"/>
        <w:numPr>
          <w:ilvl w:val="0"/>
          <w:numId w:val="1"/>
        </w:numPr>
        <w:rPr>
          <w:rFonts w:ascii="KG Behind These Hazel Eyes" w:hAnsi="KG Behind These Hazel Eyes"/>
          <w:sz w:val="32"/>
          <w:szCs w:val="32"/>
        </w:rPr>
      </w:pPr>
      <w:r>
        <w:rPr>
          <w:rFonts w:ascii="KG Behind These Hazel Eyes" w:hAnsi="KG Behind These Hazel Eyes"/>
          <w:sz w:val="32"/>
          <w:szCs w:val="32"/>
        </w:rPr>
        <w:t>Overall appearance of runny nose or eyes, puffy eyes, or listless behavior.</w:t>
      </w:r>
    </w:p>
    <w:p w:rsidR="006E26F2" w:rsidRDefault="006E26F2" w:rsidP="006E26F2">
      <w:pPr>
        <w:pStyle w:val="ListParagraph"/>
        <w:numPr>
          <w:ilvl w:val="0"/>
          <w:numId w:val="1"/>
        </w:numPr>
        <w:rPr>
          <w:rFonts w:ascii="KG Behind These Hazel Eyes" w:hAnsi="KG Behind These Hazel Eyes"/>
          <w:sz w:val="32"/>
          <w:szCs w:val="32"/>
        </w:rPr>
      </w:pPr>
      <w:r>
        <w:rPr>
          <w:rFonts w:ascii="KG Behind These Hazel Eyes" w:hAnsi="KG Behind These Hazel Eyes"/>
          <w:sz w:val="32"/>
          <w:szCs w:val="32"/>
        </w:rPr>
        <w:t>Any contagious childhood disease such as chicken pox, measles, etc.</w:t>
      </w:r>
    </w:p>
    <w:p w:rsidR="006E26F2" w:rsidRDefault="006E26F2" w:rsidP="006E26F2">
      <w:pPr>
        <w:jc w:val="center"/>
        <w:rPr>
          <w:rFonts w:ascii="KBJellybean" w:hAnsi="KBJellybean"/>
          <w:b/>
          <w:sz w:val="40"/>
          <w:szCs w:val="40"/>
        </w:rPr>
      </w:pPr>
      <w:r>
        <w:rPr>
          <w:rFonts w:ascii="KG Behind These Hazel Eyes" w:hAnsi="KG Behind These Hazel Eyes"/>
          <w:sz w:val="32"/>
          <w:szCs w:val="32"/>
        </w:rPr>
        <w:t xml:space="preserve">If you notice that your child has any of the above symptoms, </w:t>
      </w:r>
      <w:r w:rsidRPr="006E26F2">
        <w:rPr>
          <w:rFonts w:ascii="KBJellybean" w:hAnsi="KBJellybean"/>
          <w:b/>
          <w:sz w:val="40"/>
          <w:szCs w:val="40"/>
        </w:rPr>
        <w:t>PLEASE KEEP THEM HOME!</w:t>
      </w:r>
    </w:p>
    <w:p w:rsidR="006E26F2" w:rsidRPr="006E26F2" w:rsidRDefault="006E26F2" w:rsidP="006E26F2">
      <w:pPr>
        <w:rPr>
          <w:rFonts w:ascii="KBJellybean" w:hAnsi="KBJellybean"/>
          <w:b/>
          <w:sz w:val="40"/>
          <w:szCs w:val="40"/>
        </w:rPr>
      </w:pPr>
    </w:p>
    <w:p w:rsidR="006E26F2" w:rsidRDefault="006E26F2" w:rsidP="006E26F2">
      <w:pPr>
        <w:jc w:val="center"/>
        <w:rPr>
          <w:rFonts w:ascii="KBTinyRedWhale" w:hAnsi="KBTinyRedWhale"/>
          <w:b/>
          <w:sz w:val="56"/>
          <w:szCs w:val="56"/>
        </w:rPr>
      </w:pPr>
      <w:r w:rsidRPr="006E26F2">
        <w:rPr>
          <w:rFonts w:ascii="KBTinyRedWhale" w:hAnsi="KBTinyRedWhale"/>
          <w:b/>
          <w:sz w:val="56"/>
          <w:szCs w:val="56"/>
        </w:rPr>
        <w:t>If a child is sent home, they must stay home for one full school day or 24 hours, whichever is greater.</w:t>
      </w:r>
    </w:p>
    <w:p w:rsidR="006E26F2" w:rsidRPr="006E26F2" w:rsidRDefault="006E26F2" w:rsidP="006E26F2">
      <w:pPr>
        <w:jc w:val="center"/>
        <w:rPr>
          <w:rFonts w:ascii="KBTinyRedWhale" w:hAnsi="KBTinyRedWhale"/>
          <w:b/>
          <w:sz w:val="56"/>
          <w:szCs w:val="56"/>
        </w:rPr>
      </w:pPr>
    </w:p>
    <w:p w:rsidR="006E26F2" w:rsidRPr="006E26F2" w:rsidRDefault="006E26F2" w:rsidP="006E26F2">
      <w:pPr>
        <w:jc w:val="center"/>
        <w:rPr>
          <w:rFonts w:ascii="KG Behind These Hazel Eyes" w:hAnsi="KG Behind These Hazel Eyes"/>
          <w:sz w:val="32"/>
          <w:szCs w:val="32"/>
        </w:rPr>
      </w:pPr>
      <w:r>
        <w:rPr>
          <w:rFonts w:ascii="KG Behind These Hazel Eyes" w:hAnsi="KG Behind These Hazel Eyes"/>
          <w:sz w:val="32"/>
          <w:szCs w:val="32"/>
        </w:rPr>
        <w:t>We all wish to maintain the healthiest atmosphere we can for our children and your cooperation is greatly appreciated.</w:t>
      </w:r>
    </w:p>
    <w:sectPr w:rsidR="006E26F2" w:rsidRPr="006E26F2" w:rsidSect="00166F7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88" w:rsidRDefault="00D62488" w:rsidP="006E26F2">
      <w:pPr>
        <w:spacing w:after="0" w:line="240" w:lineRule="auto"/>
      </w:pPr>
      <w:r>
        <w:separator/>
      </w:r>
    </w:p>
  </w:endnote>
  <w:endnote w:type="continuationSeparator" w:id="0">
    <w:p w:rsidR="00D62488" w:rsidRDefault="00D62488" w:rsidP="006E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KBJellybea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BTinyRedWhal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88" w:rsidRDefault="00D62488" w:rsidP="006E26F2">
      <w:pPr>
        <w:spacing w:after="0" w:line="240" w:lineRule="auto"/>
      </w:pPr>
      <w:r>
        <w:separator/>
      </w:r>
    </w:p>
  </w:footnote>
  <w:footnote w:type="continuationSeparator" w:id="0">
    <w:p w:rsidR="00D62488" w:rsidRDefault="00D62488" w:rsidP="006E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6F2" w:rsidRPr="006E26F2" w:rsidRDefault="006E26F2" w:rsidP="006E26F2">
    <w:pPr>
      <w:jc w:val="center"/>
      <w:rPr>
        <w:rFonts w:ascii="KG Behind These Hazel Eyes" w:hAnsi="KG Behind These Hazel Eyes"/>
        <w:b/>
        <w:sz w:val="72"/>
        <w:szCs w:val="72"/>
        <w:u w:val="single"/>
      </w:rPr>
    </w:pPr>
    <w:r w:rsidRPr="006E26F2">
      <w:rPr>
        <w:rFonts w:ascii="KG Behind These Hazel Eyes" w:hAnsi="KG Behind These Hazel Eyes"/>
        <w:b/>
        <w:sz w:val="72"/>
        <w:szCs w:val="72"/>
        <w:u w:val="single"/>
      </w:rPr>
      <w:t>Christ the King Illness Policy</w:t>
    </w:r>
  </w:p>
  <w:p w:rsidR="006E26F2" w:rsidRDefault="006E26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64DEC"/>
    <w:multiLevelType w:val="hybridMultilevel"/>
    <w:tmpl w:val="492452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6F2"/>
    <w:rsid w:val="0014119A"/>
    <w:rsid w:val="00166F77"/>
    <w:rsid w:val="001B13B3"/>
    <w:rsid w:val="001F2E87"/>
    <w:rsid w:val="00264894"/>
    <w:rsid w:val="00491F7A"/>
    <w:rsid w:val="00564338"/>
    <w:rsid w:val="006E26F2"/>
    <w:rsid w:val="009B2823"/>
    <w:rsid w:val="00D56597"/>
    <w:rsid w:val="00D62488"/>
    <w:rsid w:val="00D7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6F2"/>
  </w:style>
  <w:style w:type="paragraph" w:styleId="Footer">
    <w:name w:val="footer"/>
    <w:basedOn w:val="Normal"/>
    <w:link w:val="FooterChar"/>
    <w:uiPriority w:val="99"/>
    <w:semiHidden/>
    <w:unhideWhenUsed/>
    <w:rsid w:val="006E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6F2"/>
  </w:style>
  <w:style w:type="paragraph" w:styleId="ListParagraph">
    <w:name w:val="List Paragraph"/>
    <w:basedOn w:val="Normal"/>
    <w:uiPriority w:val="34"/>
    <w:qFormat/>
    <w:rsid w:val="006E2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ctkoffice</dc:creator>
  <cp:lastModifiedBy>ctkoffice</cp:lastModifiedBy>
  <cp:revision>1</cp:revision>
  <cp:lastPrinted>2016-07-29T23:41:00Z</cp:lastPrinted>
  <dcterms:created xsi:type="dcterms:W3CDTF">2016-07-29T23:30:00Z</dcterms:created>
  <dcterms:modified xsi:type="dcterms:W3CDTF">2016-07-29T23:41:00Z</dcterms:modified>
</cp:coreProperties>
</file>